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0AAA" w14:textId="2F00EDF5" w:rsidR="00E6000A" w:rsidRDefault="00383A84">
      <w:r w:rsidRPr="00383A84">
        <w:rPr>
          <w:b/>
          <w:bCs/>
        </w:rPr>
        <w:t>Programma</w:t>
      </w:r>
      <w:r w:rsidRPr="00AE5BA8">
        <w:rPr>
          <w:b/>
          <w:bCs/>
        </w:rPr>
        <w:t xml:space="preserve"> nascholing huisartsen</w:t>
      </w:r>
      <w:r w:rsidRPr="00AE5BA8">
        <w:rPr>
          <w:b/>
          <w:bCs/>
        </w:rPr>
        <w:br/>
      </w:r>
      <w:r>
        <w:br/>
      </w:r>
      <w:r w:rsidRPr="00864F4D">
        <w:rPr>
          <w:i/>
          <w:iCs/>
        </w:rPr>
        <w:t>Titel</w:t>
      </w:r>
      <w:r>
        <w:t>: Injecties bij klachten van het bewegingsapparaat in de huisartspraktijk: instructies door orthopedisch chirurgen</w:t>
      </w:r>
      <w:r>
        <w:br/>
      </w:r>
      <w:r w:rsidRPr="00864F4D">
        <w:rPr>
          <w:i/>
          <w:iCs/>
        </w:rPr>
        <w:t>Organisator</w:t>
      </w:r>
      <w:r>
        <w:t>: Medische Kliniek Velsen, afdeling Orthopedie en Plastische Chirurgie</w:t>
      </w:r>
      <w:r>
        <w:br/>
      </w:r>
      <w:r w:rsidRPr="00864F4D">
        <w:rPr>
          <w:i/>
          <w:iCs/>
        </w:rPr>
        <w:t>Datum</w:t>
      </w:r>
      <w:r>
        <w:t>: 14-10-20</w:t>
      </w:r>
      <w:r>
        <w:br/>
      </w:r>
      <w:r w:rsidRPr="00864F4D">
        <w:rPr>
          <w:i/>
          <w:iCs/>
        </w:rPr>
        <w:t>Tijd</w:t>
      </w:r>
      <w:r>
        <w:t xml:space="preserve">: 19-21 uur. </w:t>
      </w:r>
      <w:r>
        <w:br/>
      </w:r>
      <w:r w:rsidRPr="00864F4D">
        <w:rPr>
          <w:i/>
          <w:iCs/>
        </w:rPr>
        <w:t>Locatie</w:t>
      </w:r>
      <w:r>
        <w:t xml:space="preserve">: Medische Kliniek Velsen, Leeghwaterweg 1b, 1951 NA Velsen-Noord. </w:t>
      </w:r>
      <w:r>
        <w:br/>
      </w:r>
      <w:r w:rsidRPr="00864F4D">
        <w:rPr>
          <w:i/>
          <w:iCs/>
        </w:rPr>
        <w:t>Parkeren</w:t>
      </w:r>
      <w:r>
        <w:t>: gratis voor de deur</w:t>
      </w:r>
      <w:r>
        <w:br/>
      </w:r>
      <w:r w:rsidRPr="00AD34AB">
        <w:rPr>
          <w:i/>
          <w:iCs/>
        </w:rPr>
        <w:t>Sponsoring</w:t>
      </w:r>
      <w:r>
        <w:t>: nee</w:t>
      </w:r>
    </w:p>
    <w:p w14:paraId="16AB32AB" w14:textId="40C38DDB" w:rsidR="00383A84" w:rsidRDefault="00383A84"/>
    <w:p w14:paraId="2925EC31" w14:textId="489DA3C9" w:rsidR="00383A84" w:rsidRDefault="00383A84">
      <w:r w:rsidRPr="00C77BD5">
        <w:rPr>
          <w:b/>
          <w:bCs/>
        </w:rPr>
        <w:t>Programma</w:t>
      </w:r>
      <w:r>
        <w:br/>
        <w:t>19 uur: ontvangst en inschrijving</w:t>
      </w:r>
      <w:r>
        <w:br/>
        <w:t>19.10 uur: presentatie en demonstratie injectietechnieken bovenste extremiteit</w:t>
      </w:r>
      <w:r>
        <w:br/>
        <w:t>19.20 uur: oefenen injectietechnieken bovenste extremiteit</w:t>
      </w:r>
      <w:r>
        <w:br/>
        <w:t>20 uur: presentatie en demonstratie injectietechnieken onderste extremiteit pauze</w:t>
      </w:r>
      <w:r>
        <w:br/>
        <w:t>20.10 uur: oefenen injectietechnieken onderste extremiteit</w:t>
      </w:r>
      <w:r>
        <w:br/>
        <w:t>20.40 uur: vragenronde en afsluiting</w:t>
      </w:r>
      <w:r>
        <w:br/>
        <w:t>21 uur: einde</w:t>
      </w:r>
    </w:p>
    <w:sectPr w:rsidR="0038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84"/>
    <w:rsid w:val="002B5F6A"/>
    <w:rsid w:val="00383A84"/>
    <w:rsid w:val="00E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97A"/>
  <w15:chartTrackingRefBased/>
  <w15:docId w15:val="{4B886F22-8F1D-4186-981E-94CAA9C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Kooistra</dc:creator>
  <cp:keywords/>
  <dc:description/>
  <cp:lastModifiedBy>Bauke Kooistra</cp:lastModifiedBy>
  <cp:revision>2</cp:revision>
  <dcterms:created xsi:type="dcterms:W3CDTF">2020-08-19T12:12:00Z</dcterms:created>
  <dcterms:modified xsi:type="dcterms:W3CDTF">2020-08-19T12:30:00Z</dcterms:modified>
</cp:coreProperties>
</file>